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2B7E3C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METALLURGICAL AND MATERIALS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2B7E3C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2B7E3C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2B7E3C" w:rsidTr="002B7E3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810770" w:rsidRDefault="002B7E3C" w:rsidP="002B7E3C">
            <w:pPr>
              <w:jc w:val="both"/>
              <w:rPr>
                <w:lang w:val="en-US"/>
              </w:rPr>
            </w:pPr>
            <w:r w:rsidRPr="00810770">
              <w:rPr>
                <w:lang w:val="en-US"/>
              </w:rPr>
              <w:t xml:space="preserve">Developing the subjects related with Metallurgical and Materials engineering in the professional level; getting deep understanding and proposing original definitions.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3C" w:rsidTr="002B7E3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810770" w:rsidRDefault="002B7E3C" w:rsidP="002B7E3C">
            <w:pPr>
              <w:jc w:val="both"/>
              <w:rPr>
                <w:lang w:val="en-US"/>
              </w:rPr>
            </w:pPr>
            <w:r w:rsidRPr="00810770">
              <w:rPr>
                <w:lang w:val="en-US"/>
              </w:rPr>
              <w:t xml:space="preserve">Ability to develop, select and use modern methods and tools required for </w:t>
            </w:r>
            <w:r w:rsidRPr="00810770">
              <w:rPr>
                <w:shd w:val="clear" w:color="auto" w:fill="FFFFFF"/>
                <w:lang w:val="en-US"/>
              </w:rPr>
              <w:t>Metallurgical and Materials Engineering</w:t>
            </w:r>
            <w:r w:rsidRPr="00810770">
              <w:rPr>
                <w:lang w:val="en-US"/>
              </w:rPr>
              <w:t xml:space="preserve"> applications in professional level; ability of effective usage of </w:t>
            </w:r>
            <w:r w:rsidRPr="00810770">
              <w:rPr>
                <w:bCs/>
                <w:lang w:val="en-US"/>
              </w:rPr>
              <w:t>information technologies.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3C" w:rsidTr="002B7E3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810770" w:rsidRDefault="002B7E3C" w:rsidP="002B7E3C">
            <w:pPr>
              <w:jc w:val="both"/>
              <w:rPr>
                <w:lang w:val="en-US"/>
              </w:rPr>
            </w:pPr>
            <w:r w:rsidRPr="00810770">
              <w:rPr>
                <w:lang w:val="en-US"/>
              </w:rPr>
              <w:t xml:space="preserve">Ability to determine, define, formulate and solve complex </w:t>
            </w:r>
            <w:r w:rsidRPr="00810770">
              <w:rPr>
                <w:shd w:val="clear" w:color="auto" w:fill="FFFFFF"/>
                <w:lang w:val="en-US"/>
              </w:rPr>
              <w:t>Metallurgical and Materials Engineering</w:t>
            </w:r>
            <w:r w:rsidRPr="00810770">
              <w:rPr>
                <w:lang w:val="en-US"/>
              </w:rPr>
              <w:t xml:space="preserve"> problems; for that purpose an ability to select and use convenient </w:t>
            </w:r>
            <w:r w:rsidRPr="00810770">
              <w:rPr>
                <w:bCs/>
                <w:lang w:val="en-US"/>
              </w:rPr>
              <w:t>analytical and experimental methods.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3C" w:rsidTr="002B7E3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810770" w:rsidRDefault="002B7E3C" w:rsidP="002B7E3C">
            <w:pPr>
              <w:jc w:val="both"/>
              <w:rPr>
                <w:lang w:val="en-US"/>
              </w:rPr>
            </w:pPr>
            <w:r w:rsidRPr="00810770">
              <w:rPr>
                <w:lang w:val="en-US"/>
              </w:rPr>
              <w:t>Ability to work effectively and professionally in inner or multi-disciplinary teams; proficiency of interdependence.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3C" w:rsidTr="002B7E3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810770" w:rsidRDefault="002B7E3C" w:rsidP="002B7E3C">
            <w:pPr>
              <w:jc w:val="both"/>
              <w:rPr>
                <w:lang w:val="en-US"/>
              </w:rPr>
            </w:pPr>
            <w:r w:rsidRPr="00810770">
              <w:rPr>
                <w:lang w:val="en-US"/>
              </w:rPr>
              <w:t>Designing ability of the complex system, process, equipment or product under the realistic constraints and conditions by developing the novel strategic approaches.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3C" w:rsidTr="002B7E3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810770" w:rsidRDefault="002B7E3C" w:rsidP="002B7E3C">
            <w:pPr>
              <w:jc w:val="both"/>
              <w:rPr>
                <w:lang w:val="en-US"/>
              </w:rPr>
            </w:pPr>
            <w:r w:rsidRPr="00810770">
              <w:rPr>
                <w:lang w:val="en-US"/>
              </w:rPr>
              <w:t>Self-confidence in dealing with the problems encountered in the engineering applications.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3C" w:rsidTr="002B7E3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810770" w:rsidRDefault="002B7E3C" w:rsidP="002B7E3C">
            <w:pPr>
              <w:jc w:val="both"/>
              <w:rPr>
                <w:lang w:val="en-US"/>
              </w:rPr>
            </w:pPr>
            <w:r w:rsidRPr="00810770">
              <w:rPr>
                <w:lang w:val="en-US"/>
              </w:rPr>
              <w:t>Ability of criticizing and proposing alternatives in the professional subjects.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3C" w:rsidTr="002B7E3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E3C" w:rsidRPr="00810770" w:rsidRDefault="002B7E3C" w:rsidP="002B7E3C">
            <w:pPr>
              <w:jc w:val="both"/>
              <w:rPr>
                <w:lang w:val="en-US"/>
              </w:rPr>
            </w:pPr>
            <w:r w:rsidRPr="00810770">
              <w:rPr>
                <w:lang w:val="en-US"/>
              </w:rPr>
              <w:t xml:space="preserve">Awareness of life-long learning; ability to </w:t>
            </w:r>
            <w:r w:rsidRPr="00810770">
              <w:rPr>
                <w:bCs/>
                <w:lang w:val="en-US"/>
              </w:rPr>
              <w:t>reach information; follow developments in science and technology and continuous self-improvement.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3C" w:rsidRPr="002D2C96" w:rsidRDefault="002B7E3C" w:rsidP="002B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B7E3C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842362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788A-9127-4C1D-9680-B1980E2C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2026-02-18T07:35:00Z</dcterms:modified>
</cp:coreProperties>
</file>