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EE763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COMPUTER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EE763D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EE763D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reach</w:t>
            </w:r>
            <w:proofErr w:type="spellEnd"/>
            <w:r>
              <w:t xml:space="preserve">, </w:t>
            </w:r>
            <w:proofErr w:type="spellStart"/>
            <w:r>
              <w:t>evaluate</w:t>
            </w:r>
            <w:proofErr w:type="spellEnd"/>
            <w:r>
              <w:t xml:space="preserve">, </w:t>
            </w:r>
            <w:proofErr w:type="spellStart"/>
            <w:r>
              <w:t>interpret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in </w:t>
            </w:r>
            <w:proofErr w:type="spellStart"/>
            <w:r>
              <w:t>depth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Having</w:t>
            </w:r>
            <w:proofErr w:type="spellEnd"/>
            <w:r>
              <w:t xml:space="preserve"> </w:t>
            </w:r>
            <w:proofErr w:type="spellStart"/>
            <w:r>
              <w:t>extensive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in </w:t>
            </w:r>
            <w:proofErr w:type="spellStart"/>
            <w:r>
              <w:t>engineering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vague</w:t>
            </w:r>
            <w:proofErr w:type="spellEnd"/>
            <w:r>
              <w:t xml:space="preserve">, </w:t>
            </w:r>
            <w:proofErr w:type="spellStart"/>
            <w:r>
              <w:t>limited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missing</w:t>
            </w:r>
            <w:proofErr w:type="spellEnd"/>
            <w:r>
              <w:t xml:space="preserve"> data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solve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;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innovative</w:t>
            </w:r>
            <w:proofErr w:type="spellEnd"/>
            <w:r>
              <w:t>/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in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component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in </w:t>
            </w:r>
            <w:proofErr w:type="spellStart"/>
            <w:r>
              <w:t>interdisciplinary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multidisciplinary</w:t>
            </w:r>
            <w:proofErr w:type="spellEnd"/>
            <w:r>
              <w:t xml:space="preserve">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of </w:t>
            </w:r>
            <w:proofErr w:type="spellStart"/>
            <w:r>
              <w:t>teams</w:t>
            </w:r>
            <w:proofErr w:type="spellEnd"/>
            <w:r>
              <w:t xml:space="preserve">.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an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Use</w:t>
            </w:r>
            <w:proofErr w:type="spellEnd"/>
            <w:r>
              <w:t xml:space="preserve">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at an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in oral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proofErr w:type="spellStart"/>
            <w:r>
              <w:t>Awareness</w:t>
            </w:r>
            <w:proofErr w:type="spellEnd"/>
            <w:r>
              <w:t xml:space="preserve"> of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environmental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safety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legal </w:t>
            </w:r>
            <w:proofErr w:type="spellStart"/>
            <w:r>
              <w:t>issues</w:t>
            </w:r>
            <w:proofErr w:type="spellEnd"/>
            <w:r>
              <w:t xml:space="preserve"> of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Project Management.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63D" w:rsidTr="00EE763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63D" w:rsidRDefault="00EE763D" w:rsidP="00EE763D">
            <w:pPr>
              <w:autoSpaceDE w:val="0"/>
              <w:autoSpaceDN w:val="0"/>
              <w:adjustRightInd w:val="0"/>
            </w:pPr>
            <w:r>
              <w:t xml:space="preserve">Advanced </w:t>
            </w:r>
            <w:proofErr w:type="spellStart"/>
            <w:r>
              <w:t>level</w:t>
            </w:r>
            <w:proofErr w:type="spellEnd"/>
            <w:r>
              <w:t xml:space="preserve"> of Professional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responsibilty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63D" w:rsidRPr="002D2C96" w:rsidRDefault="00EE763D" w:rsidP="00EE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E763D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100FA2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BB75-4F8F-45CB-967C-1A7DC69F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2026-02-18T07:08:00Z</dcterms:modified>
</cp:coreProperties>
</file>