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446F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MATEMATİK VE BİLGİSAYAR BİLİMLERİ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446F1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Alanında bilimsel araştırma yaparak bilgiye genişlemesine ve derinlemesine ulaşır, bilgiyi değerlendirir, yorumlar ve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 xml:space="preserve">Alanında uygulanan güncel teknik ve yöntemler ile bunların kısıtları hakkında uzmanlık </w:t>
            </w:r>
            <w:proofErr w:type="gramStart"/>
            <w:r w:rsidRPr="00B76E9A">
              <w:t>düzeyinde  bilgi</w:t>
            </w:r>
            <w:proofErr w:type="gramEnd"/>
            <w:r w:rsidRPr="00B76E9A">
              <w:t xml:space="preserve"> sahibidir.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 xml:space="preserve">Belirsiz, sınırlı ya da eksik verileri kullanarak bilimsel yöntemlerle </w:t>
            </w:r>
            <w:proofErr w:type="gramStart"/>
            <w:r w:rsidRPr="00B76E9A">
              <w:t>bilgiyi  tamamlar</w:t>
            </w:r>
            <w:proofErr w:type="gramEnd"/>
            <w:r w:rsidRPr="00B76E9A">
              <w:t xml:space="preserve"> ve uygular; değişik disiplinlere ait bilgileri </w:t>
            </w:r>
            <w:proofErr w:type="spellStart"/>
            <w:r w:rsidRPr="00B76E9A">
              <w:t>birarada</w:t>
            </w:r>
            <w:proofErr w:type="spellEnd"/>
            <w:r w:rsidRPr="00B76E9A">
              <w:t xml:space="preserve">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Mesleğinin yeni ve gelişmekte olan uygulamalarının farkındadır, ihtiyaç duyduğunda bunları inceler ve öğrenir.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Alanı ile ilgili problemleri tanımlar ve formüle eder, çözmek için yöntem geliştirir ve çözümlerde yenilikçi yöntemler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proofErr w:type="gramStart"/>
            <w:r w:rsidRPr="00B76E9A">
              <w:t>Yeni  ve</w:t>
            </w:r>
            <w:proofErr w:type="gramEnd"/>
            <w:r w:rsidRPr="00B76E9A">
              <w:t>/veya özgün fikir ve yöntemler geliştirir; karmaşık sistem veya süreçleri tasarlar ve tasarımlarında yenilikçi/alternatif çözümler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 xml:space="preserve">Kuramsal, </w:t>
            </w:r>
            <w:proofErr w:type="gramStart"/>
            <w:r w:rsidRPr="00B76E9A">
              <w:t>deneysel  ve</w:t>
            </w:r>
            <w:proofErr w:type="gramEnd"/>
            <w:r w:rsidRPr="00B76E9A">
              <w:t xml:space="preserve"> modelleme esaslı araştırmaları tasarlar ve uygular; bu süreçte karşılaşılan karmaşık problemleri  irdeler ve çözümler.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Disiplin içi ve çok disiplinli takımlarda etkin biçimde çalışabilir, bu tür takımlarda liderlik yapabilir ve karmaşık durumlarda çözüm yaklaşımları geliştirebilir; bağımsız çalışabilir ve sorumluluk alır.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Bir yabancı dili en az Avrupa Dil Portföyü C1 Genel Düzeyinde kullanarak, sözlü ve yazılı iletişim kurar.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Çalışmalarının süreç ve sonuçlarını, o alandaki veya alan dışındaki ulusal ve uluslararası ortamlarda sistematik ve açık bir şekilde yazılı ya da sözlü olarak aktarır.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>Verilerin toplanması, yorumlanması, duyurulması aşamalarında ve mesleki tüm etkinliklerde toplumsal, bilimsel ve etki değerleri gözetir.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6F1" w:rsidTr="001B11BD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46F1" w:rsidRPr="002D2C96" w:rsidRDefault="006446F1" w:rsidP="006446F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46F1" w:rsidRPr="00B76E9A" w:rsidRDefault="006446F1" w:rsidP="006446F1">
            <w:r w:rsidRPr="00B76E9A">
              <w:t xml:space="preserve">Alanı için gerekli olan teknikleri, yetenekleri ve modern </w:t>
            </w:r>
            <w:proofErr w:type="gramStart"/>
            <w:r w:rsidRPr="00B76E9A">
              <w:t>araçları  uzmanlık</w:t>
            </w:r>
            <w:proofErr w:type="gramEnd"/>
            <w:r w:rsidRPr="00B76E9A">
              <w:t xml:space="preserve"> düzeyinde kullanma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446F1" w:rsidRPr="002D2C96" w:rsidRDefault="006446F1" w:rsidP="0064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446F1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397BB4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FEB1-F6BF-4D6A-92C5-9D1C712F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2026-02-18T07:03:00Z</dcterms:modified>
</cp:coreProperties>
</file>