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855213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İSTATİSTİK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855213">
                <w:pPr>
                  <w:jc w:val="center"/>
                </w:pPr>
                <w:r>
                  <w:rPr>
                    <w:rStyle w:val="Stil3"/>
                  </w:rPr>
                  <w:t>Doktora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855213" w:rsidTr="000C147F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213" w:rsidRPr="002D2C96" w:rsidRDefault="00855213" w:rsidP="00855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213" w:rsidRPr="009737D1" w:rsidRDefault="00855213" w:rsidP="00855213">
            <w:r w:rsidRPr="009737D1">
              <w:t>Yüksek Lisans düzeyi yeterliliklerine dayalı olarak, bilgilerini ilgili anabilim dallarında ve bilim dallarında uzmanlık düzeyinde geliştirir.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5213" w:rsidRPr="002D2C96" w:rsidRDefault="00855213" w:rsidP="00855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213" w:rsidTr="000C147F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213" w:rsidRPr="002D2C96" w:rsidRDefault="00855213" w:rsidP="00855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213" w:rsidRPr="009737D1" w:rsidRDefault="00855213" w:rsidP="00855213">
            <w:r w:rsidRPr="009737D1">
              <w:t>Araştırma yöntemlerini kullanarak alanı ile ilgili sorunlara özgün çözümler üretebilir.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5213" w:rsidRPr="002D2C96" w:rsidRDefault="00855213" w:rsidP="00855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213" w:rsidTr="000C147F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213" w:rsidRPr="002D2C96" w:rsidRDefault="00855213" w:rsidP="00855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213" w:rsidRPr="009737D1" w:rsidRDefault="00855213" w:rsidP="00855213">
            <w:r w:rsidRPr="009737D1">
              <w:t>Çalışma alanındaki konularda/uygulamalarda, evrensel ve toplumsal değerlere duyarlı, ülke çıkarlarını gözeten, araştıran, üreten, etik değerlere sahip bir bireydir.</w:t>
            </w:r>
          </w:p>
          <w:p w:rsidR="00855213" w:rsidRPr="009737D1" w:rsidRDefault="00855213" w:rsidP="00855213"/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5213" w:rsidRPr="002D2C96" w:rsidRDefault="00855213" w:rsidP="00855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213" w:rsidTr="000C147F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213" w:rsidRPr="002D2C96" w:rsidRDefault="00855213" w:rsidP="00855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213" w:rsidRPr="009737D1" w:rsidRDefault="00855213" w:rsidP="00855213">
            <w:r w:rsidRPr="009737D1">
              <w:t>Alanındaki kazanımlarını disiplinler arası çalışmalarda kullanma yetkinliğine sahiptir.</w:t>
            </w:r>
          </w:p>
          <w:p w:rsidR="00855213" w:rsidRPr="009737D1" w:rsidRDefault="00855213" w:rsidP="00855213"/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5213" w:rsidRPr="002D2C96" w:rsidRDefault="00855213" w:rsidP="00855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213" w:rsidTr="000C147F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213" w:rsidRPr="002D2C96" w:rsidRDefault="00855213" w:rsidP="00855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213" w:rsidRPr="009737D1" w:rsidRDefault="00855213" w:rsidP="00855213">
            <w:r w:rsidRPr="009737D1">
              <w:t>Bilimsel yayınlara erişme, okuma, anlama ve yorum yapabilme becerisine sahiptir.</w:t>
            </w:r>
          </w:p>
          <w:p w:rsidR="00855213" w:rsidRPr="009737D1" w:rsidRDefault="00855213" w:rsidP="00855213"/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5213" w:rsidRPr="002D2C96" w:rsidRDefault="00855213" w:rsidP="00855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213" w:rsidTr="000C147F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213" w:rsidRPr="002D2C96" w:rsidRDefault="00855213" w:rsidP="00855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213" w:rsidRPr="009737D1" w:rsidRDefault="00855213" w:rsidP="00855213">
            <w:r w:rsidRPr="009737D1">
              <w:t>Proje tabanlı çalışma yönünde tutum geliştirir.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5213" w:rsidRPr="002D2C96" w:rsidRDefault="00855213" w:rsidP="00855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213" w:rsidTr="000C147F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213" w:rsidRPr="002D2C96" w:rsidRDefault="00855213" w:rsidP="00855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213" w:rsidRPr="009737D1" w:rsidRDefault="00855213" w:rsidP="00855213">
            <w:r w:rsidRPr="009737D1">
              <w:t>Alanındaki güncel gelişmeleri ve/veya kendi çalışmalarını, nicel ve nitel veriler ile destekleyerek alanındaki ve alan dışındaki gruplara, yazılı, sözlü, görsel ve uygulamalı olarak sistemli biçimde aktarır.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5213" w:rsidRPr="002D2C96" w:rsidRDefault="00855213" w:rsidP="00855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213" w:rsidTr="000C147F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213" w:rsidRPr="002D2C96" w:rsidRDefault="00855213" w:rsidP="00855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213" w:rsidRPr="009737D1" w:rsidRDefault="00855213" w:rsidP="00855213">
            <w:r w:rsidRPr="009737D1">
              <w:t>Akademik ve kültürel birikimi ile bilgi toplumu olma sürecine katkıda bulunur.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5213" w:rsidRPr="002D2C96" w:rsidRDefault="00855213" w:rsidP="00855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213" w:rsidTr="000C147F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213" w:rsidRPr="002D2C96" w:rsidRDefault="00855213" w:rsidP="00855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213" w:rsidRPr="009737D1" w:rsidRDefault="00855213" w:rsidP="00855213">
            <w:r w:rsidRPr="009737D1">
              <w:t>Yaşam boyu öğrenmeye ilişkin olumlu tutum geliştirir.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5213" w:rsidRPr="002D2C96" w:rsidRDefault="00855213" w:rsidP="00855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855213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172763"/>
    <w:rsid w:val="00477D57"/>
    <w:rsid w:val="005D2FAF"/>
    <w:rsid w:val="00651D4B"/>
    <w:rsid w:val="00751BFF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89775-138E-4405-BDC9-12E5C3A7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2026-02-18T06:50:00Z</dcterms:modified>
</cp:coreProperties>
</file>