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585EC5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BİYOLOJİ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585EC5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Yüksek lisans yeterliliklerine dayalı olarak bilgilerini, bilimsel yöntemlerle ve araştırma ile uzmanlık düzeyinde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Alanı ile ilgili problemleri saptama, sentez yaparak problemlerin çözümüne yönelik hipotez kurma ve çeşitli gözlemsel ve deneysel yöntemler kullanarak hipotezi çözme becerisine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Alan bilgisi ve teknolojilerini eğitime, endüstriye, tarıma, sağlık ve çevre problemlerine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Çalışma alanındaki konularda/uygulamalarda, evrensel ve toplumsal değerlere duyarlı, ülke çıkarlarını gözeten, araştıran, üreten, etik değerlere sahip bir bireydir.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Disiplinler arası ekiplerle çalışabilme ve sorunların çözümlenmesinde sorumluluk alarak liderlik yapabilme becerisine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Alanında bilime yenilik getiren, yeni bir bilimsel yöntem geliştiren ya da bilinen bir yöntemi, bir alana uygulayan özgün bir çalışmayı yapabilir ve/veya yönetebilir.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 xml:space="preserve"> Alanı ile ilgili bilimsel gelişmeleri, bilişim teknolojilerini ileri düzeyde kullanarak,  izleyebilme, okuma, anlama, yazma ve yorum yapabilme becerisine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Sosyal ilişkileri ve bu ilişkileri yönlendiren standartları eleştirel bir bakış açısıyla inceleyebilir ve gerektiğinde bu standartları geliştirecek yönde liderlik yapabilir.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Alanıyla ilgili etkinliklerde kendi özgün fikirlerini savunma ve etkili bir iletişim kurabilme becerisine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Bilgisayar ve bilişim teknolojilerini alan amaçları doğrultusunda ileri düzeyde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 xml:space="preserve">Avrupa Dil </w:t>
            </w:r>
            <w:proofErr w:type="spellStart"/>
            <w:r w:rsidRPr="00AB12C1">
              <w:t>Portföyü’ndeki</w:t>
            </w:r>
            <w:proofErr w:type="spellEnd"/>
            <w:r w:rsidRPr="00AB12C1">
              <w:t xml:space="preserve"> bir yabancı dili kullanarak sözlü ve yazılı iletişim kurabilir.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0848B4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8B4" w:rsidRPr="00AB12C1" w:rsidRDefault="000848B4" w:rsidP="000848B4">
            <w:r w:rsidRPr="00AB12C1">
              <w:t>Akademik ve kültürel birikimi ile bilgi toplumu olma sürecine katkıda bulunur.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8B4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848B4" w:rsidRPr="002D2C96" w:rsidRDefault="000848B4" w:rsidP="000848B4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848B4" w:rsidRDefault="000848B4" w:rsidP="000848B4">
            <w:r w:rsidRPr="00AB12C1">
              <w:t xml:space="preserve"> Yaşam boyu öğrenmeye ilişkin olumlu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848B4" w:rsidRPr="002D2C96" w:rsidRDefault="000848B4" w:rsidP="00084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848B4"/>
    <w:rsid w:val="001C2737"/>
    <w:rsid w:val="001E0F1A"/>
    <w:rsid w:val="00200479"/>
    <w:rsid w:val="002D2C96"/>
    <w:rsid w:val="003970E7"/>
    <w:rsid w:val="003F4C98"/>
    <w:rsid w:val="0053439F"/>
    <w:rsid w:val="00551279"/>
    <w:rsid w:val="00585EC5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240C"/>
    <w:rsid w:val="00477D57"/>
    <w:rsid w:val="004F3CCE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079A-8D87-48AE-8E4A-3E6BB2C2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22</cp:revision>
  <dcterms:created xsi:type="dcterms:W3CDTF">2026-02-10T07:46:00Z</dcterms:created>
  <dcterms:modified xsi:type="dcterms:W3CDTF">2026-02-12T12:19:00Z</dcterms:modified>
</cp:coreProperties>
</file>